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F2" w:rsidRPr="00C8794B" w:rsidRDefault="009707F2" w:rsidP="009707F2">
      <w:pPr>
        <w:widowControl/>
        <w:ind w:right="26"/>
        <w:jc w:val="center"/>
        <w:rPr>
          <w:b/>
          <w:sz w:val="28"/>
        </w:rPr>
      </w:pPr>
    </w:p>
    <w:p w:rsidR="009707F2" w:rsidRPr="00C8794B" w:rsidRDefault="009707F2" w:rsidP="009707F2">
      <w:pPr>
        <w:widowControl/>
        <w:ind w:right="26"/>
        <w:jc w:val="center"/>
        <w:rPr>
          <w:b/>
          <w:kern w:val="0"/>
          <w:sz w:val="28"/>
        </w:rPr>
      </w:pPr>
      <w:r w:rsidRPr="00C8794B">
        <w:rPr>
          <w:b/>
          <w:sz w:val="28"/>
        </w:rPr>
        <w:t>关于组织</w:t>
      </w:r>
      <w:r w:rsidR="00374EC7">
        <w:rPr>
          <w:rFonts w:hint="eastAsia"/>
          <w:b/>
          <w:sz w:val="28"/>
          <w:lang w:val="zh-CN"/>
        </w:rPr>
        <w:t>网上报告厅</w:t>
      </w:r>
      <w:r w:rsidRPr="00C8794B">
        <w:rPr>
          <w:b/>
          <w:sz w:val="28"/>
          <w:lang w:val="zh-CN"/>
        </w:rPr>
        <w:t>20</w:t>
      </w:r>
      <w:r w:rsidR="00B21748">
        <w:rPr>
          <w:b/>
          <w:sz w:val="28"/>
          <w:lang w:val="zh-CN"/>
        </w:rPr>
        <w:t>2</w:t>
      </w:r>
      <w:r w:rsidR="00A2510B">
        <w:rPr>
          <w:b/>
          <w:sz w:val="28"/>
          <w:lang w:val="zh-CN"/>
        </w:rPr>
        <w:t>3</w:t>
      </w:r>
      <w:r w:rsidRPr="00C8794B">
        <w:rPr>
          <w:b/>
          <w:sz w:val="28"/>
          <w:lang w:val="zh-CN"/>
        </w:rPr>
        <w:t>年集团采购</w:t>
      </w:r>
      <w:r w:rsidRPr="00C8794B">
        <w:rPr>
          <w:b/>
          <w:sz w:val="28"/>
        </w:rPr>
        <w:t>的通知</w:t>
      </w:r>
    </w:p>
    <w:p w:rsidR="00A2510B" w:rsidRDefault="00A2510B" w:rsidP="00A2510B">
      <w:pPr>
        <w:spacing w:line="420" w:lineRule="exact"/>
        <w:rPr>
          <w:rFonts w:hint="eastAsia"/>
          <w:sz w:val="24"/>
        </w:rPr>
      </w:pPr>
    </w:p>
    <w:p w:rsidR="00A2510B" w:rsidRPr="00A2510B" w:rsidRDefault="00A2510B" w:rsidP="00A2510B">
      <w:pPr>
        <w:spacing w:line="420" w:lineRule="exact"/>
        <w:ind w:firstLine="437"/>
        <w:rPr>
          <w:rFonts w:hint="eastAsia"/>
          <w:sz w:val="24"/>
        </w:rPr>
      </w:pPr>
      <w:r w:rsidRPr="00A2510B">
        <w:rPr>
          <w:rFonts w:hint="eastAsia"/>
          <w:sz w:val="24"/>
        </w:rPr>
        <w:t>《网上报告厅》是北京爱迪科森教育科技股份有限公司推出的视频资源库产品，全平台资源覆盖</w:t>
      </w:r>
      <w:r w:rsidRPr="00A2510B">
        <w:rPr>
          <w:rFonts w:hint="eastAsia"/>
          <w:sz w:val="24"/>
        </w:rPr>
        <w:t>12</w:t>
      </w:r>
      <w:r w:rsidRPr="00A2510B">
        <w:rPr>
          <w:rFonts w:hint="eastAsia"/>
          <w:sz w:val="24"/>
        </w:rPr>
        <w:t>个学科体系，</w:t>
      </w:r>
      <w:r w:rsidRPr="00A2510B">
        <w:rPr>
          <w:rFonts w:hint="eastAsia"/>
          <w:sz w:val="24"/>
        </w:rPr>
        <w:t>92</w:t>
      </w:r>
      <w:r w:rsidRPr="00A2510B">
        <w:rPr>
          <w:rFonts w:hint="eastAsia"/>
          <w:sz w:val="24"/>
        </w:rPr>
        <w:t>个学科类，</w:t>
      </w:r>
      <w:r w:rsidRPr="00A2510B">
        <w:rPr>
          <w:rFonts w:hint="eastAsia"/>
          <w:sz w:val="24"/>
        </w:rPr>
        <w:t>506</w:t>
      </w:r>
      <w:r w:rsidRPr="00A2510B">
        <w:rPr>
          <w:rFonts w:hint="eastAsia"/>
          <w:sz w:val="24"/>
        </w:rPr>
        <w:t>个专业，是一款以学术性报告为主、综合性报告及素质培养为辅的全学科视频资源知识服务共享平台。</w:t>
      </w:r>
    </w:p>
    <w:p w:rsidR="00C65850" w:rsidRPr="00955F10" w:rsidRDefault="00C65850" w:rsidP="00C65850">
      <w:pPr>
        <w:spacing w:line="480" w:lineRule="exact"/>
        <w:ind w:firstLineChars="200" w:firstLine="480"/>
        <w:rPr>
          <w:sz w:val="24"/>
        </w:rPr>
      </w:pPr>
      <w:r w:rsidRPr="00955F10">
        <w:rPr>
          <w:sz w:val="24"/>
        </w:rPr>
        <w:t>网上报告厅于</w:t>
      </w:r>
      <w:r w:rsidRPr="00955F10">
        <w:rPr>
          <w:sz w:val="24"/>
        </w:rPr>
        <w:t>2009</w:t>
      </w:r>
      <w:r w:rsidRPr="00955F10">
        <w:rPr>
          <w:sz w:val="24"/>
        </w:rPr>
        <w:t>年在湖北省组团，目前有集团成员</w:t>
      </w:r>
      <w:r w:rsidR="00B21748" w:rsidRPr="00955F10">
        <w:rPr>
          <w:sz w:val="24"/>
        </w:rPr>
        <w:t>2</w:t>
      </w:r>
      <w:r w:rsidR="00A2510B">
        <w:rPr>
          <w:sz w:val="24"/>
        </w:rPr>
        <w:t>3</w:t>
      </w:r>
      <w:r w:rsidRPr="00955F10">
        <w:rPr>
          <w:sz w:val="24"/>
        </w:rPr>
        <w:t>家。</w:t>
      </w:r>
    </w:p>
    <w:p w:rsidR="00E42D9B" w:rsidRPr="00955F10" w:rsidRDefault="00E42D9B" w:rsidP="009F3EA0">
      <w:pPr>
        <w:spacing w:line="420" w:lineRule="exact"/>
        <w:ind w:firstLine="437"/>
        <w:rPr>
          <w:sz w:val="24"/>
        </w:rPr>
      </w:pPr>
      <w:r w:rsidRPr="00955F10">
        <w:rPr>
          <w:sz w:val="24"/>
        </w:rPr>
        <w:t>经湖北省高校图工委、省高校数字图书馆资源建设工作组与数据库公司协商，</w:t>
      </w:r>
      <w:r w:rsidR="00DD4D5D" w:rsidRPr="00955F10">
        <w:rPr>
          <w:sz w:val="24"/>
        </w:rPr>
        <w:t>网上报告厅</w:t>
      </w:r>
      <w:r w:rsidRPr="00955F10">
        <w:rPr>
          <w:sz w:val="24"/>
        </w:rPr>
        <w:t>20</w:t>
      </w:r>
      <w:r w:rsidR="00B21748" w:rsidRPr="00955F10">
        <w:rPr>
          <w:sz w:val="24"/>
        </w:rPr>
        <w:t>2</w:t>
      </w:r>
      <w:r w:rsidR="00A2510B">
        <w:rPr>
          <w:sz w:val="24"/>
        </w:rPr>
        <w:t>3</w:t>
      </w:r>
      <w:r w:rsidRPr="00955F10">
        <w:rPr>
          <w:sz w:val="24"/>
        </w:rPr>
        <w:t>年的订购执行上个合同期的价格标准，无涨幅。这一方案已经谈判组成员认可并签字。</w:t>
      </w:r>
    </w:p>
    <w:p w:rsidR="00277346" w:rsidRPr="009F3EA0" w:rsidRDefault="00277346" w:rsidP="009F3EA0">
      <w:pPr>
        <w:spacing w:line="420" w:lineRule="exact"/>
        <w:ind w:firstLine="437"/>
        <w:rPr>
          <w:sz w:val="24"/>
        </w:rPr>
      </w:pPr>
      <w:r w:rsidRPr="009F3EA0">
        <w:rPr>
          <w:rFonts w:hint="eastAsia"/>
          <w:sz w:val="24"/>
        </w:rPr>
        <w:t>具体团购</w:t>
      </w:r>
      <w:r w:rsidR="00120F7F">
        <w:rPr>
          <w:rFonts w:hint="eastAsia"/>
          <w:sz w:val="24"/>
        </w:rPr>
        <w:t>价格</w:t>
      </w:r>
      <w:r w:rsidRPr="009F3EA0">
        <w:rPr>
          <w:rFonts w:hint="eastAsia"/>
          <w:sz w:val="24"/>
        </w:rPr>
        <w:t>详见《</w:t>
      </w:r>
      <w:r w:rsidR="003C67B7" w:rsidRPr="003C67B7">
        <w:rPr>
          <w:rFonts w:hint="eastAsia"/>
          <w:sz w:val="24"/>
        </w:rPr>
        <w:t>网上报告厅集团采购方案（</w:t>
      </w:r>
      <w:r w:rsidR="003C67B7" w:rsidRPr="003C67B7">
        <w:rPr>
          <w:rFonts w:hint="eastAsia"/>
          <w:sz w:val="24"/>
        </w:rPr>
        <w:t>20</w:t>
      </w:r>
      <w:r w:rsidR="00B21748">
        <w:rPr>
          <w:sz w:val="24"/>
        </w:rPr>
        <w:t>2</w:t>
      </w:r>
      <w:r w:rsidR="00A2510B">
        <w:rPr>
          <w:sz w:val="24"/>
        </w:rPr>
        <w:t>3</w:t>
      </w:r>
      <w:r w:rsidR="003C67B7" w:rsidRPr="003C67B7">
        <w:rPr>
          <w:rFonts w:hint="eastAsia"/>
          <w:sz w:val="24"/>
        </w:rPr>
        <w:t>-20</w:t>
      </w:r>
      <w:r w:rsidR="00B21748">
        <w:rPr>
          <w:sz w:val="24"/>
        </w:rPr>
        <w:t>2</w:t>
      </w:r>
      <w:r w:rsidR="00A2510B">
        <w:rPr>
          <w:sz w:val="24"/>
        </w:rPr>
        <w:t>5</w:t>
      </w:r>
      <w:r w:rsidR="003C67B7" w:rsidRPr="003C67B7">
        <w:rPr>
          <w:rFonts w:hint="eastAsia"/>
          <w:sz w:val="24"/>
        </w:rPr>
        <w:t>年）</w:t>
      </w:r>
      <w:r w:rsidRPr="009F3EA0">
        <w:rPr>
          <w:rFonts w:hint="eastAsia"/>
          <w:sz w:val="24"/>
        </w:rPr>
        <w:t>》。</w:t>
      </w:r>
    </w:p>
    <w:p w:rsidR="00277346" w:rsidRPr="00D55C14" w:rsidRDefault="00277346" w:rsidP="009F3EA0">
      <w:pPr>
        <w:spacing w:line="420" w:lineRule="exact"/>
        <w:ind w:firstLineChars="171" w:firstLine="410"/>
        <w:rPr>
          <w:rFonts w:hAnsi="宋体"/>
          <w:color w:val="000000"/>
          <w:sz w:val="24"/>
        </w:rPr>
      </w:pPr>
    </w:p>
    <w:p w:rsidR="00A13070" w:rsidRPr="009F3EA0" w:rsidRDefault="009707F2" w:rsidP="009F3EA0">
      <w:pPr>
        <w:spacing w:line="420" w:lineRule="exact"/>
        <w:ind w:firstLineChars="221" w:firstLine="530"/>
        <w:rPr>
          <w:rFonts w:hAnsi="宋体"/>
          <w:color w:val="000000"/>
          <w:sz w:val="24"/>
        </w:rPr>
      </w:pPr>
      <w:r w:rsidRPr="009F3EA0">
        <w:rPr>
          <w:rFonts w:hAnsi="宋体"/>
          <w:color w:val="000000"/>
          <w:sz w:val="24"/>
        </w:rPr>
        <w:t>凡愿意参加团购的学校，请</w:t>
      </w:r>
      <w:r w:rsidR="00DD4D5D">
        <w:rPr>
          <w:rFonts w:hAnsi="宋体" w:hint="eastAsia"/>
          <w:color w:val="000000"/>
          <w:sz w:val="24"/>
        </w:rPr>
        <w:t>填写</w:t>
      </w:r>
      <w:r w:rsidR="00DD4D5D">
        <w:rPr>
          <w:rFonts w:hAnsi="宋体"/>
          <w:color w:val="000000"/>
          <w:sz w:val="24"/>
        </w:rPr>
        <w:t>附件中的</w:t>
      </w:r>
      <w:r w:rsidRPr="009F3EA0">
        <w:rPr>
          <w:rFonts w:hAnsi="宋体"/>
          <w:color w:val="000000"/>
          <w:sz w:val="24"/>
        </w:rPr>
        <w:t>订购回执以</w:t>
      </w:r>
      <w:r w:rsidRPr="009F3EA0">
        <w:rPr>
          <w:color w:val="000000"/>
          <w:sz w:val="24"/>
        </w:rPr>
        <w:t>EMAIL</w:t>
      </w:r>
      <w:r w:rsidRPr="009F3EA0">
        <w:rPr>
          <w:rFonts w:hAnsi="宋体"/>
          <w:color w:val="000000"/>
          <w:sz w:val="24"/>
        </w:rPr>
        <w:t>方式反馈给公司（</w:t>
      </w:r>
      <w:r w:rsidR="00012D9C" w:rsidRPr="002D144B">
        <w:rPr>
          <w:rFonts w:hAnsi="宋体" w:hint="eastAsia"/>
          <w:bCs/>
          <w:color w:val="000000"/>
          <w:sz w:val="24"/>
        </w:rPr>
        <w:t>shenwei@bjadks.com</w:t>
      </w:r>
      <w:r w:rsidRPr="009F3EA0">
        <w:rPr>
          <w:rFonts w:hAnsi="宋体"/>
          <w:color w:val="000000"/>
          <w:sz w:val="24"/>
        </w:rPr>
        <w:t>），公司将直接和用户沟通合同签署和付款事宜。</w:t>
      </w:r>
    </w:p>
    <w:p w:rsidR="00A13070" w:rsidRPr="003C67B7" w:rsidRDefault="00A13070" w:rsidP="009F3EA0">
      <w:pPr>
        <w:spacing w:line="420" w:lineRule="exact"/>
        <w:ind w:firstLineChars="171" w:firstLine="410"/>
        <w:rPr>
          <w:sz w:val="24"/>
        </w:rPr>
      </w:pPr>
    </w:p>
    <w:p w:rsidR="009707F2" w:rsidRPr="009F3EA0" w:rsidRDefault="009707F2" w:rsidP="009F3EA0">
      <w:pPr>
        <w:spacing w:line="420" w:lineRule="exact"/>
        <w:ind w:firstLineChars="171" w:firstLine="410"/>
        <w:rPr>
          <w:rStyle w:val="divv1"/>
          <w:sz w:val="24"/>
        </w:rPr>
      </w:pPr>
      <w:r w:rsidRPr="009F3EA0">
        <w:rPr>
          <w:rFonts w:hAnsi="宋体"/>
          <w:sz w:val="24"/>
        </w:rPr>
        <w:t>如有任何问题，请咨询：</w:t>
      </w:r>
    </w:p>
    <w:p w:rsidR="009707F2" w:rsidRPr="009F3EA0" w:rsidRDefault="009707F2" w:rsidP="009F3EA0">
      <w:pPr>
        <w:spacing w:line="420" w:lineRule="exact"/>
        <w:ind w:firstLineChars="300" w:firstLine="720"/>
        <w:rPr>
          <w:sz w:val="24"/>
        </w:rPr>
      </w:pPr>
      <w:r w:rsidRPr="009F3EA0">
        <w:rPr>
          <w:rFonts w:hAnsi="宋体"/>
          <w:sz w:val="24"/>
        </w:rPr>
        <w:t>湖北省高校数字图书馆文献资源建设工作组：</w:t>
      </w:r>
    </w:p>
    <w:p w:rsidR="009707F2" w:rsidRPr="009F3EA0" w:rsidRDefault="009707F2" w:rsidP="009F3EA0">
      <w:pPr>
        <w:spacing w:line="420" w:lineRule="exact"/>
        <w:ind w:firstLineChars="400" w:firstLine="960"/>
        <w:rPr>
          <w:sz w:val="24"/>
        </w:rPr>
      </w:pPr>
      <w:proofErr w:type="gramStart"/>
      <w:r w:rsidRPr="009F3EA0">
        <w:rPr>
          <w:rFonts w:hAnsi="宋体"/>
          <w:sz w:val="24"/>
        </w:rPr>
        <w:t>谭</w:t>
      </w:r>
      <w:proofErr w:type="gramEnd"/>
      <w:r w:rsidRPr="009F3EA0">
        <w:rPr>
          <w:rFonts w:hAnsi="宋体"/>
          <w:sz w:val="24"/>
        </w:rPr>
        <w:t>明君：</w:t>
      </w:r>
      <w:hyperlink r:id="rId7" w:history="1">
        <w:r w:rsidRPr="009F3EA0">
          <w:rPr>
            <w:rStyle w:val="a4"/>
            <w:sz w:val="24"/>
            <w:szCs w:val="24"/>
          </w:rPr>
          <w:t>hbst.dz@lib.whu.edu.cn</w:t>
        </w:r>
      </w:hyperlink>
      <w:r w:rsidRPr="009F3EA0">
        <w:rPr>
          <w:sz w:val="24"/>
        </w:rPr>
        <w:t xml:space="preserve"> </w:t>
      </w:r>
      <w:r w:rsidRPr="009F3EA0">
        <w:rPr>
          <w:rFonts w:hAnsi="宋体"/>
          <w:sz w:val="24"/>
        </w:rPr>
        <w:t>；</w:t>
      </w:r>
      <w:r w:rsidRPr="009F3EA0">
        <w:rPr>
          <w:sz w:val="24"/>
        </w:rPr>
        <w:t>Tel/Fax</w:t>
      </w:r>
      <w:r w:rsidR="002D144B">
        <w:rPr>
          <w:rFonts w:hint="eastAsia"/>
          <w:sz w:val="24"/>
        </w:rPr>
        <w:t>：</w:t>
      </w:r>
      <w:r w:rsidRPr="009F3EA0">
        <w:rPr>
          <w:sz w:val="24"/>
        </w:rPr>
        <w:t>027-68752920</w:t>
      </w:r>
    </w:p>
    <w:p w:rsidR="002D144B" w:rsidRPr="002D144B" w:rsidRDefault="002D144B" w:rsidP="002D144B">
      <w:pPr>
        <w:spacing w:line="420" w:lineRule="exact"/>
        <w:ind w:firstLineChars="300" w:firstLine="720"/>
        <w:rPr>
          <w:rFonts w:hAnsi="宋体"/>
          <w:bCs/>
          <w:color w:val="000000"/>
          <w:sz w:val="24"/>
        </w:rPr>
      </w:pPr>
      <w:r w:rsidRPr="002D144B">
        <w:rPr>
          <w:rFonts w:hAnsi="宋体"/>
          <w:bCs/>
          <w:color w:val="000000"/>
          <w:sz w:val="24"/>
        </w:rPr>
        <w:t>北京爱迪科森</w:t>
      </w:r>
      <w:r w:rsidRPr="002D144B">
        <w:rPr>
          <w:rFonts w:hAnsi="宋体" w:hint="eastAsia"/>
          <w:bCs/>
          <w:color w:val="000000"/>
          <w:sz w:val="24"/>
        </w:rPr>
        <w:t>教育科技股份</w:t>
      </w:r>
      <w:r w:rsidRPr="002D144B">
        <w:rPr>
          <w:rFonts w:hAnsi="宋体"/>
          <w:bCs/>
          <w:color w:val="000000"/>
          <w:sz w:val="24"/>
        </w:rPr>
        <w:t>有限公司</w:t>
      </w:r>
    </w:p>
    <w:p w:rsidR="002D144B" w:rsidRPr="002D144B" w:rsidRDefault="002D144B" w:rsidP="002D144B">
      <w:pPr>
        <w:spacing w:line="420" w:lineRule="exact"/>
        <w:ind w:firstLineChars="400" w:firstLine="960"/>
        <w:rPr>
          <w:rFonts w:hAnsi="宋体"/>
          <w:bCs/>
          <w:color w:val="000000"/>
          <w:sz w:val="24"/>
        </w:rPr>
      </w:pPr>
      <w:r w:rsidRPr="002D144B">
        <w:rPr>
          <w:rFonts w:hAnsi="宋体" w:hint="eastAsia"/>
          <w:bCs/>
          <w:color w:val="000000"/>
          <w:sz w:val="24"/>
        </w:rPr>
        <w:t>沈威：</w:t>
      </w:r>
      <w:r w:rsidRPr="002D144B">
        <w:rPr>
          <w:rFonts w:hAnsi="宋体" w:hint="eastAsia"/>
          <w:bCs/>
          <w:color w:val="000000"/>
          <w:sz w:val="24"/>
        </w:rPr>
        <w:t xml:space="preserve">shenwei@bjadks.com </w:t>
      </w:r>
      <w:r w:rsidRPr="009F3EA0">
        <w:rPr>
          <w:rFonts w:hAnsi="宋体"/>
          <w:sz w:val="24"/>
        </w:rPr>
        <w:t>；</w:t>
      </w:r>
      <w:r w:rsidRPr="009F3EA0">
        <w:rPr>
          <w:sz w:val="24"/>
        </w:rPr>
        <w:t>Tel</w:t>
      </w:r>
      <w:r w:rsidRPr="002D144B"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：</w:t>
      </w:r>
      <w:r>
        <w:rPr>
          <w:rFonts w:hAnsi="宋体" w:hint="eastAsia"/>
          <w:color w:val="000000"/>
          <w:sz w:val="24"/>
        </w:rPr>
        <w:t>1862772</w:t>
      </w:r>
      <w:r w:rsidRPr="002D144B">
        <w:rPr>
          <w:rFonts w:hAnsi="宋体" w:hint="eastAsia"/>
          <w:color w:val="000000"/>
          <w:sz w:val="24"/>
        </w:rPr>
        <w:t>2121</w:t>
      </w:r>
      <w:r w:rsidRPr="002D144B">
        <w:rPr>
          <w:rFonts w:hAnsi="宋体" w:hint="eastAsia"/>
          <w:bCs/>
          <w:color w:val="000000"/>
          <w:sz w:val="24"/>
        </w:rPr>
        <w:t xml:space="preserve"> </w:t>
      </w:r>
    </w:p>
    <w:p w:rsidR="00C92777" w:rsidRPr="002D144B" w:rsidRDefault="00C92777" w:rsidP="009F3EA0">
      <w:pPr>
        <w:spacing w:line="420" w:lineRule="exact"/>
        <w:rPr>
          <w:rFonts w:hAnsi="宋体"/>
          <w:b/>
          <w:bCs/>
          <w:color w:val="000000"/>
          <w:sz w:val="24"/>
        </w:rPr>
      </w:pPr>
    </w:p>
    <w:p w:rsidR="009707F2" w:rsidRPr="009F3EA0" w:rsidRDefault="009707F2" w:rsidP="009F3EA0">
      <w:pPr>
        <w:spacing w:line="420" w:lineRule="exact"/>
        <w:rPr>
          <w:b/>
          <w:bCs/>
          <w:color w:val="000000"/>
          <w:sz w:val="24"/>
        </w:rPr>
      </w:pPr>
      <w:r w:rsidRPr="009F3EA0">
        <w:rPr>
          <w:rFonts w:hAnsi="宋体"/>
          <w:b/>
          <w:bCs/>
          <w:color w:val="000000"/>
          <w:sz w:val="24"/>
        </w:rPr>
        <w:t>附件：</w:t>
      </w:r>
    </w:p>
    <w:p w:rsidR="009C3E4C" w:rsidRPr="009C3E4C" w:rsidRDefault="009C3E4C" w:rsidP="009C3E4C">
      <w:pPr>
        <w:numPr>
          <w:ilvl w:val="0"/>
          <w:numId w:val="1"/>
        </w:numPr>
        <w:spacing w:line="420" w:lineRule="exact"/>
        <w:rPr>
          <w:bCs/>
          <w:color w:val="000000"/>
          <w:sz w:val="24"/>
        </w:rPr>
      </w:pPr>
      <w:r w:rsidRPr="009C3E4C">
        <w:rPr>
          <w:rFonts w:hAnsi="宋体" w:hint="eastAsia"/>
          <w:bCs/>
          <w:color w:val="000000"/>
          <w:sz w:val="24"/>
        </w:rPr>
        <w:t>《网上报告厅</w:t>
      </w:r>
      <w:r w:rsidRPr="009C3E4C">
        <w:rPr>
          <w:rFonts w:hAnsi="宋体" w:hint="eastAsia"/>
          <w:bCs/>
          <w:color w:val="000000"/>
          <w:sz w:val="24"/>
        </w:rPr>
        <w:t>.</w:t>
      </w:r>
      <w:r w:rsidRPr="009C3E4C">
        <w:rPr>
          <w:rFonts w:hAnsi="宋体" w:hint="eastAsia"/>
          <w:bCs/>
          <w:color w:val="000000"/>
          <w:sz w:val="24"/>
        </w:rPr>
        <w:t>高校版》简介</w:t>
      </w:r>
      <w:r w:rsidRPr="009C3E4C">
        <w:rPr>
          <w:rFonts w:hAnsi="宋体" w:hint="eastAsia"/>
          <w:bCs/>
          <w:color w:val="000000"/>
          <w:sz w:val="24"/>
        </w:rPr>
        <w:t>20</w:t>
      </w:r>
      <w:r w:rsidR="00DF1B94">
        <w:rPr>
          <w:rFonts w:hAnsi="宋体"/>
          <w:bCs/>
          <w:color w:val="000000"/>
          <w:sz w:val="24"/>
        </w:rPr>
        <w:t>22</w:t>
      </w:r>
    </w:p>
    <w:p w:rsidR="003C67B7" w:rsidRPr="003C67B7" w:rsidRDefault="003C67B7" w:rsidP="009C3E4C">
      <w:pPr>
        <w:numPr>
          <w:ilvl w:val="0"/>
          <w:numId w:val="1"/>
        </w:numPr>
        <w:spacing w:line="420" w:lineRule="exact"/>
        <w:rPr>
          <w:bCs/>
          <w:color w:val="000000"/>
          <w:sz w:val="24"/>
        </w:rPr>
      </w:pPr>
      <w:r w:rsidRPr="003C67B7">
        <w:rPr>
          <w:rFonts w:hint="eastAsia"/>
          <w:sz w:val="24"/>
        </w:rPr>
        <w:t>网上报告</w:t>
      </w:r>
      <w:proofErr w:type="gramStart"/>
      <w:r w:rsidRPr="003C67B7">
        <w:rPr>
          <w:rFonts w:hint="eastAsia"/>
          <w:sz w:val="24"/>
        </w:rPr>
        <w:t>厅集团</w:t>
      </w:r>
      <w:proofErr w:type="gramEnd"/>
      <w:r w:rsidRPr="003C67B7">
        <w:rPr>
          <w:rFonts w:hint="eastAsia"/>
          <w:sz w:val="24"/>
        </w:rPr>
        <w:t>采购方案（</w:t>
      </w:r>
      <w:r w:rsidRPr="003C67B7">
        <w:rPr>
          <w:rFonts w:hint="eastAsia"/>
          <w:sz w:val="24"/>
        </w:rPr>
        <w:t>20</w:t>
      </w:r>
      <w:r w:rsidR="00B21748">
        <w:rPr>
          <w:sz w:val="24"/>
        </w:rPr>
        <w:t>2</w:t>
      </w:r>
      <w:r w:rsidR="00DF1B94">
        <w:rPr>
          <w:sz w:val="24"/>
        </w:rPr>
        <w:t>3</w:t>
      </w:r>
      <w:r w:rsidRPr="003C67B7">
        <w:rPr>
          <w:rFonts w:hint="eastAsia"/>
          <w:sz w:val="24"/>
        </w:rPr>
        <w:t>-20</w:t>
      </w:r>
      <w:r w:rsidR="00B21748">
        <w:rPr>
          <w:sz w:val="24"/>
        </w:rPr>
        <w:t>2</w:t>
      </w:r>
      <w:r w:rsidR="00DF1B94">
        <w:rPr>
          <w:sz w:val="24"/>
        </w:rPr>
        <w:t>5</w:t>
      </w:r>
      <w:r w:rsidRPr="003C67B7">
        <w:rPr>
          <w:rFonts w:hint="eastAsia"/>
          <w:sz w:val="24"/>
        </w:rPr>
        <w:t>年）</w:t>
      </w:r>
    </w:p>
    <w:p w:rsidR="009707F2" w:rsidRPr="00F22B97" w:rsidRDefault="002D144B" w:rsidP="009F3EA0">
      <w:pPr>
        <w:numPr>
          <w:ilvl w:val="0"/>
          <w:numId w:val="1"/>
        </w:numPr>
        <w:spacing w:line="420" w:lineRule="exact"/>
        <w:rPr>
          <w:bCs/>
          <w:color w:val="000000"/>
          <w:sz w:val="24"/>
        </w:rPr>
      </w:pPr>
      <w:r>
        <w:rPr>
          <w:rFonts w:hAnsi="宋体" w:hint="eastAsia"/>
          <w:bCs/>
          <w:color w:val="000000"/>
          <w:sz w:val="24"/>
        </w:rPr>
        <w:t>网上报告厅</w:t>
      </w:r>
      <w:r w:rsidR="009707F2" w:rsidRPr="009F3EA0">
        <w:rPr>
          <w:rFonts w:hAnsi="宋体"/>
          <w:color w:val="000000"/>
          <w:sz w:val="24"/>
        </w:rPr>
        <w:t>订购确认回执</w:t>
      </w:r>
      <w:r w:rsidR="00B21748">
        <w:rPr>
          <w:color w:val="000000"/>
          <w:sz w:val="24"/>
        </w:rPr>
        <w:t>202</w:t>
      </w:r>
      <w:r w:rsidR="00DF1B94">
        <w:rPr>
          <w:color w:val="000000"/>
          <w:sz w:val="24"/>
        </w:rPr>
        <w:t>3</w:t>
      </w:r>
      <w:bookmarkStart w:id="0" w:name="_GoBack"/>
      <w:bookmarkEnd w:id="0"/>
    </w:p>
    <w:p w:rsidR="009F3EA0" w:rsidRPr="002D144B" w:rsidRDefault="009F3EA0" w:rsidP="009F3EA0">
      <w:pPr>
        <w:pStyle w:val="a8"/>
        <w:spacing w:line="420" w:lineRule="exact"/>
        <w:ind w:left="360" w:right="120" w:firstLineChars="0" w:firstLine="0"/>
        <w:jc w:val="right"/>
        <w:rPr>
          <w:rFonts w:hAnsi="宋体"/>
          <w:bCs/>
          <w:sz w:val="24"/>
        </w:rPr>
      </w:pPr>
    </w:p>
    <w:p w:rsidR="009F3EA0" w:rsidRPr="009F3EA0" w:rsidRDefault="009F3EA0" w:rsidP="009F3EA0">
      <w:pPr>
        <w:pStyle w:val="a8"/>
        <w:spacing w:line="420" w:lineRule="exact"/>
        <w:ind w:left="360" w:right="120" w:firstLineChars="0" w:firstLine="0"/>
        <w:jc w:val="right"/>
        <w:rPr>
          <w:rFonts w:hAnsi="宋体"/>
          <w:bCs/>
          <w:sz w:val="24"/>
        </w:rPr>
      </w:pPr>
    </w:p>
    <w:p w:rsidR="009F3EA0" w:rsidRPr="009F3EA0" w:rsidRDefault="009F3EA0" w:rsidP="009F3EA0">
      <w:pPr>
        <w:pStyle w:val="a8"/>
        <w:spacing w:line="420" w:lineRule="exact"/>
        <w:ind w:left="360" w:firstLineChars="0" w:firstLine="0"/>
        <w:jc w:val="right"/>
        <w:rPr>
          <w:rFonts w:hAnsi="宋体"/>
          <w:bCs/>
          <w:sz w:val="24"/>
        </w:rPr>
      </w:pPr>
      <w:r w:rsidRPr="009F3EA0">
        <w:rPr>
          <w:rFonts w:hAnsi="宋体" w:hint="eastAsia"/>
          <w:bCs/>
          <w:sz w:val="24"/>
        </w:rPr>
        <w:t xml:space="preserve"> </w:t>
      </w:r>
      <w:r w:rsidR="00B21748">
        <w:rPr>
          <w:rFonts w:hAnsi="宋体" w:hint="eastAsia"/>
          <w:bCs/>
          <w:sz w:val="24"/>
        </w:rPr>
        <w:t>湖北省高校图工委</w:t>
      </w:r>
      <w:r w:rsidRPr="009F3EA0">
        <w:rPr>
          <w:rFonts w:hAnsi="宋体" w:hint="eastAsia"/>
          <w:bCs/>
          <w:sz w:val="24"/>
        </w:rPr>
        <w:t>资源建设专业委员会</w:t>
      </w:r>
    </w:p>
    <w:p w:rsidR="009F3EA0" w:rsidRPr="009F3EA0" w:rsidRDefault="009F3EA0" w:rsidP="009F3EA0">
      <w:pPr>
        <w:pStyle w:val="a8"/>
        <w:spacing w:line="420" w:lineRule="exact"/>
        <w:ind w:left="360" w:right="60" w:firstLineChars="0" w:firstLine="0"/>
        <w:jc w:val="right"/>
        <w:rPr>
          <w:rFonts w:hAnsi="宋体"/>
          <w:bCs/>
          <w:sz w:val="24"/>
        </w:rPr>
      </w:pPr>
      <w:r w:rsidRPr="009F3EA0">
        <w:rPr>
          <w:rFonts w:hAnsi="宋体" w:hint="eastAsia"/>
          <w:bCs/>
          <w:sz w:val="24"/>
        </w:rPr>
        <w:t xml:space="preserve"> </w:t>
      </w:r>
      <w:r w:rsidR="00E42D9B">
        <w:rPr>
          <w:rFonts w:hAnsi="宋体"/>
          <w:bCs/>
          <w:sz w:val="24"/>
        </w:rPr>
        <w:t xml:space="preserve"> </w:t>
      </w:r>
      <w:r w:rsidR="00955F10">
        <w:rPr>
          <w:rFonts w:hAnsi="宋体"/>
          <w:bCs/>
          <w:sz w:val="24"/>
        </w:rPr>
        <w:t xml:space="preserve"> </w:t>
      </w:r>
      <w:r w:rsidRPr="009F3EA0">
        <w:rPr>
          <w:rFonts w:hAnsi="宋体"/>
          <w:bCs/>
          <w:sz w:val="24"/>
        </w:rPr>
        <w:t>湖北省高校数字图书馆文献资源建设工作组</w:t>
      </w:r>
    </w:p>
    <w:p w:rsidR="009707F2" w:rsidRPr="009F3EA0" w:rsidRDefault="009707F2" w:rsidP="009F3EA0">
      <w:pPr>
        <w:pStyle w:val="a8"/>
        <w:spacing w:line="420" w:lineRule="exact"/>
        <w:ind w:left="360" w:right="540" w:firstLineChars="0" w:firstLine="0"/>
        <w:jc w:val="right"/>
        <w:rPr>
          <w:b/>
          <w:spacing w:val="400"/>
          <w:sz w:val="24"/>
        </w:rPr>
      </w:pPr>
      <w:r w:rsidRPr="009F3EA0">
        <w:rPr>
          <w:b/>
          <w:sz w:val="24"/>
        </w:rPr>
        <w:t>20</w:t>
      </w:r>
      <w:r w:rsidR="007912FC">
        <w:rPr>
          <w:b/>
          <w:sz w:val="24"/>
        </w:rPr>
        <w:t>23</w:t>
      </w:r>
      <w:r w:rsidRPr="009F3EA0">
        <w:rPr>
          <w:rFonts w:hAnsi="宋体"/>
          <w:b/>
          <w:sz w:val="24"/>
        </w:rPr>
        <w:t>年</w:t>
      </w:r>
      <w:r w:rsidR="00B21748">
        <w:rPr>
          <w:b/>
          <w:sz w:val="24"/>
        </w:rPr>
        <w:t>2</w:t>
      </w:r>
      <w:r w:rsidRPr="009F3EA0">
        <w:rPr>
          <w:rFonts w:hAnsi="宋体"/>
          <w:b/>
          <w:sz w:val="24"/>
        </w:rPr>
        <w:t>月</w:t>
      </w:r>
      <w:r w:rsidR="008305B3">
        <w:rPr>
          <w:b/>
          <w:sz w:val="24"/>
        </w:rPr>
        <w:t>2</w:t>
      </w:r>
      <w:r w:rsidR="00B21748">
        <w:rPr>
          <w:b/>
          <w:sz w:val="24"/>
        </w:rPr>
        <w:t>0</w:t>
      </w:r>
      <w:r w:rsidRPr="009F3EA0">
        <w:rPr>
          <w:rFonts w:hAnsi="宋体"/>
          <w:b/>
          <w:sz w:val="24"/>
        </w:rPr>
        <w:t>日</w:t>
      </w:r>
    </w:p>
    <w:p w:rsidR="00364F4F" w:rsidRDefault="00364F4F"/>
    <w:sectPr w:rsidR="00364F4F" w:rsidSect="009A63AD">
      <w:headerReference w:type="default" r:id="rId8"/>
      <w:pgSz w:w="11906" w:h="16838"/>
      <w:pgMar w:top="1304" w:right="1418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12" w:rsidRDefault="004E1812" w:rsidP="006B2A68">
      <w:r>
        <w:separator/>
      </w:r>
    </w:p>
  </w:endnote>
  <w:endnote w:type="continuationSeparator" w:id="0">
    <w:p w:rsidR="004E1812" w:rsidRDefault="004E1812" w:rsidP="006B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12" w:rsidRDefault="004E1812" w:rsidP="006B2A68">
      <w:r>
        <w:separator/>
      </w:r>
    </w:p>
  </w:footnote>
  <w:footnote w:type="continuationSeparator" w:id="0">
    <w:p w:rsidR="004E1812" w:rsidRDefault="004E1812" w:rsidP="006B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3AD" w:rsidRDefault="00E74FAA">
    <w:pPr>
      <w:pStyle w:val="a3"/>
      <w:jc w:val="both"/>
    </w:pPr>
    <w:r>
      <w:rPr>
        <w:rFonts w:hint="eastAsia"/>
      </w:rPr>
      <w:t>关于组织</w:t>
    </w:r>
    <w:r w:rsidR="00374EC7">
      <w:rPr>
        <w:rFonts w:hint="eastAsia"/>
      </w:rPr>
      <w:t>网上报告厅</w:t>
    </w:r>
    <w:r>
      <w:rPr>
        <w:rFonts w:hint="eastAsia"/>
      </w:rPr>
      <w:t>20</w:t>
    </w:r>
    <w:r w:rsidR="00B21748">
      <w:t>2</w:t>
    </w:r>
    <w:r w:rsidR="00A2510B">
      <w:t>3</w:t>
    </w:r>
    <w:r>
      <w:rPr>
        <w:rFonts w:hint="eastAsia"/>
      </w:rPr>
      <w:t>年集团采购的通知</w:t>
    </w:r>
    <w:r>
      <w:rPr>
        <w:rFonts w:hint="eastAsia"/>
      </w:rPr>
      <w:t xml:space="preserve">  </w:t>
    </w:r>
    <w:r>
      <w:rPr>
        <w:rFonts w:hint="eastAsia"/>
      </w:rPr>
      <w:tab/>
      <w:t xml:space="preserve">           </w:t>
    </w:r>
    <w:r w:rsidR="006B2A68">
      <w:rPr>
        <w:rFonts w:hint="eastAsia"/>
      </w:rPr>
      <w:t xml:space="preserve">              </w:t>
    </w:r>
    <w:r w:rsidR="00374EC7">
      <w:rPr>
        <w:rFonts w:hint="eastAsia"/>
      </w:rPr>
      <w:t xml:space="preserve">      </w:t>
    </w:r>
    <w:r w:rsidR="006B2A68">
      <w:rPr>
        <w:rFonts w:hint="eastAsia"/>
      </w:rPr>
      <w:t xml:space="preserve"> </w:t>
    </w:r>
    <w:r>
      <w:rPr>
        <w:rFonts w:hint="eastAsia"/>
      </w:rPr>
      <w:t>编号</w:t>
    </w:r>
    <w:r>
      <w:rPr>
        <w:rFonts w:hint="eastAsia"/>
      </w:rPr>
      <w:t xml:space="preserve"> HBDL-ZY-D20</w:t>
    </w:r>
    <w:r w:rsidR="00A2510B">
      <w:t>2205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050D1"/>
    <w:multiLevelType w:val="hybridMultilevel"/>
    <w:tmpl w:val="51E074BE"/>
    <w:lvl w:ilvl="0" w:tplc="02584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eastAsia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BD50F9"/>
    <w:multiLevelType w:val="hybridMultilevel"/>
    <w:tmpl w:val="467677BA"/>
    <w:lvl w:ilvl="0" w:tplc="58DC4A64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5317CA"/>
    <w:multiLevelType w:val="hybridMultilevel"/>
    <w:tmpl w:val="E5B4A88E"/>
    <w:lvl w:ilvl="0" w:tplc="0558486C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F2"/>
    <w:rsid w:val="00012D9C"/>
    <w:rsid w:val="00116723"/>
    <w:rsid w:val="00120F7F"/>
    <w:rsid w:val="0017470D"/>
    <w:rsid w:val="001E230B"/>
    <w:rsid w:val="002162FC"/>
    <w:rsid w:val="00277346"/>
    <w:rsid w:val="002D144B"/>
    <w:rsid w:val="00364F4F"/>
    <w:rsid w:val="00374EC7"/>
    <w:rsid w:val="003C67B7"/>
    <w:rsid w:val="004426FA"/>
    <w:rsid w:val="004D6B3A"/>
    <w:rsid w:val="004E1812"/>
    <w:rsid w:val="00535652"/>
    <w:rsid w:val="00575D80"/>
    <w:rsid w:val="0058569D"/>
    <w:rsid w:val="005A3023"/>
    <w:rsid w:val="00617871"/>
    <w:rsid w:val="006B2A68"/>
    <w:rsid w:val="006C326C"/>
    <w:rsid w:val="00745A16"/>
    <w:rsid w:val="00754805"/>
    <w:rsid w:val="007912FC"/>
    <w:rsid w:val="008204D9"/>
    <w:rsid w:val="008305B3"/>
    <w:rsid w:val="00845094"/>
    <w:rsid w:val="00854FEB"/>
    <w:rsid w:val="008D3874"/>
    <w:rsid w:val="00955F10"/>
    <w:rsid w:val="009707F2"/>
    <w:rsid w:val="009C01B7"/>
    <w:rsid w:val="009C3E4C"/>
    <w:rsid w:val="009C4666"/>
    <w:rsid w:val="009F3EA0"/>
    <w:rsid w:val="00A13070"/>
    <w:rsid w:val="00A2510B"/>
    <w:rsid w:val="00A42044"/>
    <w:rsid w:val="00A940DA"/>
    <w:rsid w:val="00A95438"/>
    <w:rsid w:val="00B21748"/>
    <w:rsid w:val="00B64225"/>
    <w:rsid w:val="00B80902"/>
    <w:rsid w:val="00C65850"/>
    <w:rsid w:val="00C92777"/>
    <w:rsid w:val="00CA557E"/>
    <w:rsid w:val="00CF367F"/>
    <w:rsid w:val="00D55C14"/>
    <w:rsid w:val="00DD4B00"/>
    <w:rsid w:val="00DD4D5D"/>
    <w:rsid w:val="00DF1B94"/>
    <w:rsid w:val="00E340FA"/>
    <w:rsid w:val="00E42D9B"/>
    <w:rsid w:val="00E74FAA"/>
    <w:rsid w:val="00F15C84"/>
    <w:rsid w:val="00F2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A020F"/>
  <w15:docId w15:val="{1B2A9D31-FB80-4120-A6C4-3FF95047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vv1">
    <w:name w:val="divv1"/>
    <w:basedOn w:val="a0"/>
    <w:rsid w:val="009707F2"/>
  </w:style>
  <w:style w:type="paragraph" w:styleId="a3">
    <w:name w:val="header"/>
    <w:basedOn w:val="a"/>
    <w:link w:val="a4"/>
    <w:rsid w:val="0097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07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97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07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9707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F3E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st.dz@lib.w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20</cp:revision>
  <dcterms:created xsi:type="dcterms:W3CDTF">2013-11-13T06:18:00Z</dcterms:created>
  <dcterms:modified xsi:type="dcterms:W3CDTF">2023-02-20T06:21:00Z</dcterms:modified>
</cp:coreProperties>
</file>